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48B" w:rsidRPr="00F502E8" w:rsidRDefault="005976C8">
      <w:pPr>
        <w:rPr>
          <w:sz w:val="24"/>
          <w:szCs w:val="24"/>
        </w:rPr>
      </w:pPr>
      <w:r w:rsidRPr="00F502E8">
        <w:rPr>
          <w:sz w:val="24"/>
          <w:szCs w:val="24"/>
        </w:rPr>
        <w:t>附件</w:t>
      </w:r>
      <w:r w:rsidR="008F4A49">
        <w:rPr>
          <w:sz w:val="24"/>
          <w:szCs w:val="24"/>
        </w:rPr>
        <w:t>2</w:t>
      </w:r>
    </w:p>
    <w:p w:rsidR="005976C8" w:rsidRPr="005976C8" w:rsidRDefault="005976C8" w:rsidP="00F502E8">
      <w:pPr>
        <w:spacing w:afterLines="100" w:after="312"/>
        <w:jc w:val="center"/>
        <w:rPr>
          <w:rFonts w:ascii="黑体" w:eastAsia="黑体" w:hAnsi="黑体"/>
          <w:sz w:val="44"/>
          <w:szCs w:val="44"/>
        </w:rPr>
      </w:pPr>
      <w:r w:rsidRPr="005976C8">
        <w:rPr>
          <w:rFonts w:ascii="黑体" w:eastAsia="黑体" w:hAnsi="黑体"/>
          <w:sz w:val="44"/>
          <w:szCs w:val="44"/>
        </w:rPr>
        <w:t>博士后科研流动站自评表</w:t>
      </w:r>
    </w:p>
    <w:p w:rsidR="005976C8" w:rsidRPr="005976C8" w:rsidRDefault="005976C8">
      <w:pPr>
        <w:rPr>
          <w:rFonts w:ascii="仿宋" w:eastAsia="仿宋" w:hAnsi="仿宋"/>
          <w:sz w:val="28"/>
          <w:szCs w:val="28"/>
          <w:u w:val="single"/>
        </w:rPr>
      </w:pPr>
      <w:r w:rsidRPr="005976C8">
        <w:rPr>
          <w:rFonts w:ascii="仿宋" w:eastAsia="仿宋" w:hAnsi="仿宋"/>
          <w:sz w:val="28"/>
          <w:szCs w:val="28"/>
        </w:rPr>
        <w:t>流动站名称</w:t>
      </w:r>
      <w:r>
        <w:rPr>
          <w:rFonts w:ascii="仿宋" w:eastAsia="仿宋" w:hAnsi="仿宋" w:hint="eastAsia"/>
          <w:sz w:val="28"/>
          <w:szCs w:val="28"/>
          <w:u w:val="single"/>
        </w:rPr>
        <w:t xml:space="preserve">                     </w:t>
      </w:r>
    </w:p>
    <w:tbl>
      <w:tblPr>
        <w:tblStyle w:val="a5"/>
        <w:tblW w:w="8789" w:type="dxa"/>
        <w:tblInd w:w="-289" w:type="dxa"/>
        <w:tblLook w:val="04A0" w:firstRow="1" w:lastRow="0" w:firstColumn="1" w:lastColumn="0" w:noHBand="0" w:noVBand="1"/>
      </w:tblPr>
      <w:tblGrid>
        <w:gridCol w:w="8789"/>
      </w:tblGrid>
      <w:tr w:rsidR="005976C8" w:rsidTr="00DE379C">
        <w:trPr>
          <w:trHeight w:val="11441"/>
        </w:trPr>
        <w:tc>
          <w:tcPr>
            <w:tcW w:w="8789" w:type="dxa"/>
          </w:tcPr>
          <w:p w:rsidR="005976C8" w:rsidRDefault="005976C8" w:rsidP="004B5132">
            <w:pPr>
              <w:spacing w:line="420" w:lineRule="exact"/>
              <w:rPr>
                <w:rFonts w:eastAsia="仿宋_GB2312"/>
                <w:spacing w:val="8"/>
                <w:sz w:val="28"/>
                <w:szCs w:val="28"/>
              </w:rPr>
            </w:pPr>
            <w:r w:rsidRPr="005976C8">
              <w:rPr>
                <w:rFonts w:ascii="黑体" w:eastAsia="黑体" w:hint="eastAsia"/>
                <w:bCs/>
                <w:spacing w:val="8"/>
                <w:sz w:val="28"/>
                <w:szCs w:val="28"/>
              </w:rPr>
              <w:t>博士后科研流动站自我评价意见</w:t>
            </w:r>
            <w:r w:rsidR="006100EB">
              <w:rPr>
                <w:rFonts w:ascii="黑体" w:eastAsia="黑体" w:hint="eastAsia"/>
                <w:bCs/>
                <w:spacing w:val="8"/>
                <w:sz w:val="28"/>
                <w:szCs w:val="28"/>
              </w:rPr>
              <w:t>：</w:t>
            </w:r>
            <w:r>
              <w:rPr>
                <w:rFonts w:eastAsia="仿宋_GB2312" w:hint="eastAsia"/>
                <w:spacing w:val="8"/>
                <w:sz w:val="28"/>
                <w:szCs w:val="28"/>
              </w:rPr>
              <w:t>（请从</w:t>
            </w:r>
            <w:r w:rsidR="007A45DD">
              <w:rPr>
                <w:rFonts w:eastAsia="仿宋_GB2312" w:hint="eastAsia"/>
                <w:spacing w:val="8"/>
                <w:sz w:val="28"/>
                <w:szCs w:val="28"/>
              </w:rPr>
              <w:t>基础</w:t>
            </w:r>
            <w:r>
              <w:rPr>
                <w:rFonts w:eastAsia="仿宋_GB2312" w:hint="eastAsia"/>
                <w:spacing w:val="8"/>
                <w:sz w:val="28"/>
                <w:szCs w:val="28"/>
              </w:rPr>
              <w:t>建设、</w:t>
            </w:r>
            <w:r w:rsidR="007A45DD">
              <w:rPr>
                <w:rFonts w:eastAsia="仿宋_GB2312" w:hint="eastAsia"/>
                <w:spacing w:val="8"/>
                <w:sz w:val="28"/>
                <w:szCs w:val="28"/>
              </w:rPr>
              <w:t>招收选拔、培养使用</w:t>
            </w:r>
            <w:r>
              <w:rPr>
                <w:rFonts w:eastAsia="仿宋_GB2312" w:hint="eastAsia"/>
                <w:spacing w:val="8"/>
                <w:sz w:val="28"/>
                <w:szCs w:val="28"/>
              </w:rPr>
              <w:t>、</w:t>
            </w:r>
            <w:r w:rsidR="006100EB">
              <w:rPr>
                <w:rFonts w:eastAsia="仿宋_GB2312" w:hint="eastAsia"/>
                <w:spacing w:val="8"/>
                <w:sz w:val="28"/>
                <w:szCs w:val="28"/>
              </w:rPr>
              <w:t>科研</w:t>
            </w:r>
            <w:r w:rsidR="00F502E8">
              <w:rPr>
                <w:rFonts w:eastAsia="仿宋_GB2312" w:hint="eastAsia"/>
                <w:spacing w:val="8"/>
                <w:sz w:val="28"/>
                <w:szCs w:val="28"/>
              </w:rPr>
              <w:t>成果产出</w:t>
            </w:r>
            <w:r>
              <w:rPr>
                <w:rFonts w:eastAsia="仿宋_GB2312" w:hint="eastAsia"/>
                <w:spacing w:val="8"/>
                <w:sz w:val="28"/>
                <w:szCs w:val="28"/>
              </w:rPr>
              <w:t>等方面</w:t>
            </w:r>
            <w:r w:rsidR="007A45DD">
              <w:rPr>
                <w:rFonts w:eastAsia="仿宋_GB2312" w:hint="eastAsia"/>
                <w:spacing w:val="8"/>
                <w:sz w:val="28"/>
                <w:szCs w:val="28"/>
              </w:rPr>
              <w:t>对博士后工作</w:t>
            </w:r>
            <w:r>
              <w:rPr>
                <w:rFonts w:eastAsia="仿宋_GB2312" w:hint="eastAsia"/>
                <w:spacing w:val="8"/>
                <w:sz w:val="28"/>
                <w:szCs w:val="28"/>
              </w:rPr>
              <w:t>进行</w:t>
            </w:r>
            <w:r w:rsidR="00740219">
              <w:rPr>
                <w:rFonts w:eastAsia="仿宋_GB2312" w:hint="eastAsia"/>
                <w:spacing w:val="8"/>
                <w:sz w:val="28"/>
                <w:szCs w:val="28"/>
              </w:rPr>
              <w:t>自我</w:t>
            </w:r>
            <w:r>
              <w:rPr>
                <w:rFonts w:eastAsia="仿宋_GB2312" w:hint="eastAsia"/>
                <w:spacing w:val="8"/>
                <w:sz w:val="28"/>
                <w:szCs w:val="28"/>
              </w:rPr>
              <w:t>评价，并在</w:t>
            </w:r>
            <w:r w:rsidR="006100EB">
              <w:rPr>
                <w:rFonts w:eastAsia="仿宋_GB2312" w:hint="eastAsia"/>
                <w:spacing w:val="8"/>
                <w:sz w:val="28"/>
                <w:szCs w:val="28"/>
              </w:rPr>
              <w:t>相应</w:t>
            </w:r>
            <w:r>
              <w:rPr>
                <w:rFonts w:ascii="仿宋_GB2312" w:eastAsia="仿宋_GB2312" w:hint="eastAsia"/>
                <w:spacing w:val="8"/>
                <w:sz w:val="28"/>
                <w:szCs w:val="28"/>
              </w:rPr>
              <w:t>□中打“√”）</w:t>
            </w:r>
          </w:p>
          <w:p w:rsidR="005976C8" w:rsidRPr="006100EB" w:rsidRDefault="005976C8"/>
          <w:p w:rsidR="005976C8" w:rsidRPr="006100EB" w:rsidRDefault="005976C8"/>
          <w:p w:rsidR="005976C8" w:rsidRDefault="005976C8"/>
          <w:p w:rsidR="005976C8" w:rsidRDefault="005976C8"/>
          <w:p w:rsidR="005976C8" w:rsidRDefault="005976C8"/>
          <w:p w:rsidR="005976C8" w:rsidRDefault="005976C8"/>
          <w:p w:rsidR="005976C8" w:rsidRDefault="005976C8"/>
          <w:p w:rsidR="005976C8" w:rsidRDefault="005976C8"/>
          <w:p w:rsidR="005976C8" w:rsidRDefault="005976C8"/>
          <w:p w:rsidR="005976C8" w:rsidRDefault="005976C8"/>
          <w:p w:rsidR="005976C8" w:rsidRDefault="005976C8"/>
          <w:p w:rsidR="005976C8" w:rsidRDefault="005976C8"/>
          <w:p w:rsidR="005976C8" w:rsidRDefault="005976C8"/>
          <w:p w:rsidR="005976C8" w:rsidRDefault="005976C8"/>
          <w:p w:rsidR="005976C8" w:rsidRDefault="005976C8" w:rsidP="005976C8">
            <w:pPr>
              <w:tabs>
                <w:tab w:val="left" w:pos="4613"/>
                <w:tab w:val="left" w:pos="7125"/>
              </w:tabs>
              <w:spacing w:line="400" w:lineRule="exact"/>
              <w:ind w:firstLineChars="150" w:firstLine="420"/>
              <w:jc w:val="left"/>
              <w:rPr>
                <w:rFonts w:ascii="仿宋_GB2312" w:eastAsia="仿宋_GB2312" w:hAnsi="宋体"/>
                <w:sz w:val="28"/>
              </w:rPr>
            </w:pPr>
          </w:p>
          <w:p w:rsidR="005976C8" w:rsidRDefault="005976C8" w:rsidP="005976C8">
            <w:pPr>
              <w:tabs>
                <w:tab w:val="left" w:pos="4613"/>
                <w:tab w:val="left" w:pos="7125"/>
              </w:tabs>
              <w:spacing w:line="400" w:lineRule="exact"/>
              <w:ind w:firstLineChars="150" w:firstLine="420"/>
              <w:jc w:val="left"/>
              <w:rPr>
                <w:rFonts w:ascii="仿宋_GB2312" w:eastAsia="仿宋_GB2312" w:hAnsi="宋体"/>
                <w:sz w:val="28"/>
              </w:rPr>
            </w:pPr>
          </w:p>
          <w:p w:rsidR="005976C8" w:rsidRDefault="005976C8" w:rsidP="005976C8">
            <w:pPr>
              <w:tabs>
                <w:tab w:val="left" w:pos="4613"/>
                <w:tab w:val="left" w:pos="7125"/>
              </w:tabs>
              <w:spacing w:line="400" w:lineRule="exact"/>
              <w:ind w:firstLineChars="150" w:firstLine="420"/>
              <w:jc w:val="left"/>
              <w:rPr>
                <w:rFonts w:ascii="仿宋_GB2312" w:eastAsia="仿宋_GB2312" w:hAnsi="宋体"/>
                <w:sz w:val="28"/>
              </w:rPr>
            </w:pPr>
          </w:p>
          <w:p w:rsidR="005976C8" w:rsidRDefault="005976C8" w:rsidP="005976C8">
            <w:pPr>
              <w:tabs>
                <w:tab w:val="left" w:pos="4613"/>
                <w:tab w:val="left" w:pos="7125"/>
              </w:tabs>
              <w:spacing w:line="400" w:lineRule="exact"/>
              <w:ind w:firstLineChars="150" w:firstLine="420"/>
              <w:jc w:val="left"/>
              <w:rPr>
                <w:rFonts w:ascii="仿宋_GB2312" w:eastAsia="仿宋_GB2312" w:hAnsi="宋体"/>
                <w:sz w:val="28"/>
              </w:rPr>
            </w:pPr>
          </w:p>
          <w:p w:rsidR="005976C8" w:rsidRPr="00DE379C" w:rsidRDefault="005976C8" w:rsidP="00DE379C">
            <w:pPr>
              <w:tabs>
                <w:tab w:val="left" w:pos="4613"/>
                <w:tab w:val="left" w:pos="7125"/>
              </w:tabs>
              <w:spacing w:line="400" w:lineRule="exact"/>
              <w:jc w:val="left"/>
              <w:rPr>
                <w:rFonts w:ascii="仿宋_GB2312" w:eastAsia="仿宋_GB2312" w:hAnsi="宋体"/>
                <w:sz w:val="28"/>
              </w:rPr>
            </w:pPr>
          </w:p>
          <w:p w:rsidR="00647F94" w:rsidRPr="007A45DD" w:rsidRDefault="00647F94" w:rsidP="007A45DD">
            <w:pPr>
              <w:tabs>
                <w:tab w:val="left" w:pos="4613"/>
                <w:tab w:val="left" w:pos="7125"/>
              </w:tabs>
              <w:spacing w:line="400" w:lineRule="exact"/>
              <w:jc w:val="left"/>
              <w:rPr>
                <w:rFonts w:ascii="仿宋_GB2312" w:eastAsia="仿宋_GB2312" w:hAnsi="宋体"/>
                <w:sz w:val="28"/>
              </w:rPr>
            </w:pPr>
          </w:p>
          <w:p w:rsidR="00DE379C" w:rsidRDefault="00DE379C" w:rsidP="005976C8">
            <w:pPr>
              <w:tabs>
                <w:tab w:val="left" w:pos="4613"/>
                <w:tab w:val="left" w:pos="7125"/>
              </w:tabs>
              <w:spacing w:line="400" w:lineRule="exact"/>
              <w:ind w:firstLineChars="150" w:firstLine="420"/>
              <w:jc w:val="left"/>
              <w:rPr>
                <w:rFonts w:ascii="仿宋_GB2312" w:eastAsia="仿宋_GB2312" w:hAnsi="宋体"/>
                <w:sz w:val="28"/>
              </w:rPr>
            </w:pPr>
          </w:p>
          <w:p w:rsidR="004B5132" w:rsidRDefault="004B5132" w:rsidP="004B5132">
            <w:pPr>
              <w:tabs>
                <w:tab w:val="left" w:pos="4613"/>
                <w:tab w:val="left" w:pos="7125"/>
              </w:tabs>
              <w:spacing w:line="400" w:lineRule="exact"/>
              <w:ind w:firstLineChars="150" w:firstLine="420"/>
              <w:jc w:val="left"/>
              <w:rPr>
                <w:rFonts w:ascii="仿宋_GB2312" w:eastAsia="仿宋_GB2312" w:hAnsi="宋体"/>
                <w:sz w:val="28"/>
              </w:rPr>
            </w:pPr>
          </w:p>
          <w:p w:rsidR="004B5132" w:rsidRDefault="004B5132" w:rsidP="004B5132">
            <w:pPr>
              <w:tabs>
                <w:tab w:val="left" w:pos="4613"/>
                <w:tab w:val="left" w:pos="7125"/>
              </w:tabs>
              <w:spacing w:line="400" w:lineRule="exact"/>
              <w:ind w:firstLineChars="150" w:firstLine="420"/>
              <w:jc w:val="left"/>
              <w:rPr>
                <w:rFonts w:ascii="仿宋_GB2312" w:eastAsia="仿宋_GB2312" w:hAnsi="宋体"/>
                <w:sz w:val="28"/>
              </w:rPr>
            </w:pPr>
          </w:p>
          <w:p w:rsidR="004B5132" w:rsidRDefault="005976C8" w:rsidP="004B5132">
            <w:pPr>
              <w:tabs>
                <w:tab w:val="left" w:pos="4613"/>
                <w:tab w:val="left" w:pos="7125"/>
              </w:tabs>
              <w:spacing w:line="400" w:lineRule="exact"/>
              <w:ind w:firstLineChars="350" w:firstLine="980"/>
              <w:jc w:val="left"/>
              <w:rPr>
                <w:rFonts w:ascii="仿宋_GB2312" w:eastAsia="仿宋_GB2312" w:hAnsi="宋体"/>
                <w:sz w:val="28"/>
              </w:rPr>
            </w:pPr>
            <w:r>
              <w:rPr>
                <w:rFonts w:ascii="仿宋_GB2312" w:eastAsia="仿宋_GB2312" w:hAnsi="宋体" w:hint="eastAsia"/>
                <w:sz w:val="28"/>
              </w:rPr>
              <w:t>□A.优秀     □B.良好    □C.合格   □D.不合格</w:t>
            </w:r>
          </w:p>
          <w:p w:rsidR="005976C8" w:rsidRDefault="005976C8" w:rsidP="005976C8">
            <w:pPr>
              <w:rPr>
                <w:rFonts w:hint="eastAsia"/>
                <w:spacing w:val="8"/>
              </w:rPr>
            </w:pPr>
            <w:bookmarkStart w:id="0" w:name="_GoBack"/>
            <w:bookmarkEnd w:id="0"/>
          </w:p>
          <w:p w:rsidR="005976C8" w:rsidRDefault="005976C8" w:rsidP="000B12D4">
            <w:pPr>
              <w:ind w:firstLineChars="900" w:firstLine="2664"/>
              <w:rPr>
                <w:rFonts w:eastAsia="仿宋_GB2312"/>
                <w:spacing w:val="8"/>
                <w:sz w:val="28"/>
                <w:szCs w:val="28"/>
              </w:rPr>
            </w:pPr>
            <w:r>
              <w:rPr>
                <w:rFonts w:eastAsia="仿宋_GB2312" w:hint="eastAsia"/>
                <w:spacing w:val="8"/>
                <w:sz w:val="28"/>
                <w:szCs w:val="28"/>
              </w:rPr>
              <w:t>负责人签字：</w:t>
            </w:r>
            <w:r>
              <w:rPr>
                <w:rFonts w:eastAsia="仿宋_GB2312"/>
                <w:spacing w:val="8"/>
                <w:sz w:val="28"/>
                <w:szCs w:val="28"/>
                <w:u w:val="single"/>
              </w:rPr>
              <w:t xml:space="preserve">       </w:t>
            </w:r>
            <w:r w:rsidR="004B5132">
              <w:rPr>
                <w:rFonts w:eastAsia="仿宋_GB2312"/>
                <w:spacing w:val="8"/>
                <w:sz w:val="28"/>
                <w:szCs w:val="28"/>
                <w:u w:val="single"/>
              </w:rPr>
              <w:t xml:space="preserve">  </w:t>
            </w:r>
            <w:r>
              <w:rPr>
                <w:rFonts w:eastAsia="仿宋_GB2312"/>
                <w:spacing w:val="8"/>
                <w:sz w:val="28"/>
                <w:szCs w:val="28"/>
                <w:u w:val="single"/>
              </w:rPr>
              <w:t xml:space="preserve">       </w:t>
            </w:r>
            <w:r>
              <w:rPr>
                <w:rFonts w:eastAsia="仿宋_GB2312" w:hint="eastAsia"/>
                <w:spacing w:val="8"/>
                <w:sz w:val="28"/>
                <w:szCs w:val="28"/>
              </w:rPr>
              <w:t>（公章）</w:t>
            </w:r>
          </w:p>
          <w:p w:rsidR="005976C8" w:rsidRPr="005976C8" w:rsidRDefault="005976C8" w:rsidP="000B12D4">
            <w:pPr>
              <w:ind w:firstLineChars="1600" w:firstLine="4736"/>
            </w:pPr>
            <w:r>
              <w:rPr>
                <w:rFonts w:eastAsia="仿宋_GB2312"/>
                <w:spacing w:val="8"/>
                <w:sz w:val="28"/>
                <w:szCs w:val="28"/>
              </w:rPr>
              <w:t>年</w:t>
            </w:r>
            <w:r>
              <w:rPr>
                <w:rFonts w:eastAsia="仿宋_GB2312" w:hint="eastAsia"/>
                <w:spacing w:val="8"/>
                <w:sz w:val="28"/>
                <w:szCs w:val="28"/>
              </w:rPr>
              <w:t xml:space="preserve">   </w:t>
            </w:r>
            <w:r>
              <w:rPr>
                <w:rFonts w:eastAsia="仿宋_GB2312"/>
                <w:spacing w:val="8"/>
                <w:sz w:val="28"/>
                <w:szCs w:val="28"/>
              </w:rPr>
              <w:t>月</w:t>
            </w:r>
            <w:r>
              <w:rPr>
                <w:rFonts w:eastAsia="仿宋_GB2312" w:hint="eastAsia"/>
                <w:spacing w:val="8"/>
                <w:sz w:val="28"/>
                <w:szCs w:val="28"/>
              </w:rPr>
              <w:t xml:space="preserve">   </w:t>
            </w:r>
            <w:r>
              <w:rPr>
                <w:rFonts w:eastAsia="仿宋_GB2312"/>
                <w:spacing w:val="8"/>
                <w:sz w:val="28"/>
                <w:szCs w:val="28"/>
              </w:rPr>
              <w:t>日</w:t>
            </w:r>
          </w:p>
        </w:tc>
      </w:tr>
    </w:tbl>
    <w:p w:rsidR="005976C8" w:rsidRPr="00DE379C" w:rsidRDefault="00DE379C">
      <w:pPr>
        <w:rPr>
          <w:color w:val="FF0000"/>
        </w:rPr>
      </w:pPr>
      <w:r w:rsidRPr="00DE379C">
        <w:rPr>
          <w:rFonts w:eastAsia="仿宋"/>
          <w:b/>
          <w:bCs/>
          <w:color w:val="FF0000"/>
          <w:kern w:val="0"/>
          <w:sz w:val="24"/>
          <w:lang w:bidi="ar"/>
        </w:rPr>
        <w:t>注：</w:t>
      </w:r>
      <w:r w:rsidRPr="00DE379C">
        <w:rPr>
          <w:rFonts w:eastAsia="仿宋"/>
          <w:b/>
          <w:bCs/>
          <w:color w:val="FF0000"/>
          <w:kern w:val="0"/>
          <w:sz w:val="24"/>
          <w:lang w:bidi="ar"/>
        </w:rPr>
        <w:t>1.</w:t>
      </w:r>
      <w:r w:rsidRPr="00DE379C">
        <w:rPr>
          <w:rFonts w:eastAsia="仿宋"/>
          <w:b/>
          <w:bCs/>
          <w:color w:val="FF0000"/>
          <w:kern w:val="0"/>
          <w:sz w:val="24"/>
          <w:lang w:bidi="ar"/>
        </w:rPr>
        <w:t>如评估期内招收人数为零，或</w:t>
      </w:r>
      <w:r w:rsidRPr="00DE379C">
        <w:rPr>
          <w:rFonts w:eastAsia="仿宋"/>
          <w:b/>
          <w:bCs/>
          <w:color w:val="FF0000"/>
          <w:kern w:val="0"/>
          <w:sz w:val="24"/>
          <w:lang w:val="zh-CN" w:bidi="ar"/>
        </w:rPr>
        <w:t>存在</w:t>
      </w:r>
      <w:r w:rsidRPr="00DE379C">
        <w:rPr>
          <w:rFonts w:eastAsia="仿宋"/>
          <w:b/>
          <w:bCs/>
          <w:color w:val="FF0000"/>
          <w:kern w:val="0"/>
          <w:sz w:val="24"/>
          <w:lang w:bidi="ar"/>
        </w:rPr>
        <w:t>严重违反博士后工作有关规定并产生严重后果的情形，评价意见为不合格；</w:t>
      </w:r>
      <w:r w:rsidRPr="00DE379C">
        <w:rPr>
          <w:rFonts w:eastAsia="仿宋"/>
          <w:b/>
          <w:bCs/>
          <w:color w:val="FF0000"/>
          <w:kern w:val="0"/>
          <w:sz w:val="24"/>
          <w:lang w:bidi="ar"/>
        </w:rPr>
        <w:br/>
      </w:r>
      <w:r>
        <w:rPr>
          <w:rFonts w:eastAsia="仿宋"/>
          <w:b/>
          <w:bCs/>
          <w:color w:val="FF0000"/>
          <w:kern w:val="0"/>
          <w:sz w:val="24"/>
          <w:lang w:bidi="ar"/>
        </w:rPr>
        <w:t xml:space="preserve">    </w:t>
      </w:r>
      <w:r w:rsidRPr="00DE379C">
        <w:rPr>
          <w:rFonts w:eastAsia="仿宋"/>
          <w:b/>
          <w:bCs/>
          <w:color w:val="FF0000"/>
          <w:kern w:val="0"/>
          <w:sz w:val="24"/>
          <w:lang w:bidi="ar"/>
        </w:rPr>
        <w:t>2.</w:t>
      </w:r>
      <w:r w:rsidRPr="00DE379C">
        <w:rPr>
          <w:rFonts w:eastAsia="仿宋"/>
          <w:b/>
          <w:bCs/>
          <w:color w:val="FF0000"/>
          <w:kern w:val="0"/>
          <w:sz w:val="24"/>
          <w:lang w:bidi="ar"/>
        </w:rPr>
        <w:t>如在站博士后、博士后合作导师出现科研诚信问题及对社会影响较大的负面舆论事件，自我评价意见不得选择优秀。</w:t>
      </w:r>
    </w:p>
    <w:sectPr w:rsidR="005976C8" w:rsidRPr="00DE379C" w:rsidSect="00DE379C">
      <w:pgSz w:w="11906" w:h="16838"/>
      <w:pgMar w:top="1440" w:right="1797" w:bottom="737"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F15" w:rsidRDefault="00C05F15" w:rsidP="005976C8">
      <w:r>
        <w:separator/>
      </w:r>
    </w:p>
  </w:endnote>
  <w:endnote w:type="continuationSeparator" w:id="0">
    <w:p w:rsidR="00C05F15" w:rsidRDefault="00C05F15" w:rsidP="0059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F15" w:rsidRDefault="00C05F15" w:rsidP="005976C8">
      <w:r>
        <w:separator/>
      </w:r>
    </w:p>
  </w:footnote>
  <w:footnote w:type="continuationSeparator" w:id="0">
    <w:p w:rsidR="00C05F15" w:rsidRDefault="00C05F15" w:rsidP="00597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B2C"/>
    <w:rsid w:val="000B12D4"/>
    <w:rsid w:val="00161B2C"/>
    <w:rsid w:val="004A391D"/>
    <w:rsid w:val="004B5132"/>
    <w:rsid w:val="005976C8"/>
    <w:rsid w:val="005C70A0"/>
    <w:rsid w:val="005E4850"/>
    <w:rsid w:val="006100EB"/>
    <w:rsid w:val="00647F94"/>
    <w:rsid w:val="00661DD1"/>
    <w:rsid w:val="0066348B"/>
    <w:rsid w:val="006A2169"/>
    <w:rsid w:val="00740219"/>
    <w:rsid w:val="007A45DD"/>
    <w:rsid w:val="007C20DA"/>
    <w:rsid w:val="007C4E86"/>
    <w:rsid w:val="008F4A49"/>
    <w:rsid w:val="00BB7C7D"/>
    <w:rsid w:val="00C05F15"/>
    <w:rsid w:val="00C53BED"/>
    <w:rsid w:val="00DE379C"/>
    <w:rsid w:val="00E33BAA"/>
    <w:rsid w:val="00F50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C4E3EF-D926-47D3-A365-0C1D88D0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7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76C8"/>
    <w:rPr>
      <w:sz w:val="18"/>
      <w:szCs w:val="18"/>
    </w:rPr>
  </w:style>
  <w:style w:type="paragraph" w:styleId="a4">
    <w:name w:val="footer"/>
    <w:basedOn w:val="a"/>
    <w:link w:val="Char0"/>
    <w:uiPriority w:val="99"/>
    <w:unhideWhenUsed/>
    <w:rsid w:val="005976C8"/>
    <w:pPr>
      <w:tabs>
        <w:tab w:val="center" w:pos="4153"/>
        <w:tab w:val="right" w:pos="8306"/>
      </w:tabs>
      <w:snapToGrid w:val="0"/>
      <w:jc w:val="left"/>
    </w:pPr>
    <w:rPr>
      <w:sz w:val="18"/>
      <w:szCs w:val="18"/>
    </w:rPr>
  </w:style>
  <w:style w:type="character" w:customStyle="1" w:styleId="Char0">
    <w:name w:val="页脚 Char"/>
    <w:basedOn w:val="a0"/>
    <w:link w:val="a4"/>
    <w:uiPriority w:val="99"/>
    <w:rsid w:val="005976C8"/>
    <w:rPr>
      <w:sz w:val="18"/>
      <w:szCs w:val="18"/>
    </w:rPr>
  </w:style>
  <w:style w:type="table" w:styleId="a5">
    <w:name w:val="Table Grid"/>
    <w:basedOn w:val="a1"/>
    <w:uiPriority w:val="39"/>
    <w:rsid w:val="005976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427881">
      <w:bodyDiv w:val="1"/>
      <w:marLeft w:val="0"/>
      <w:marRight w:val="0"/>
      <w:marTop w:val="0"/>
      <w:marBottom w:val="0"/>
      <w:divBdr>
        <w:top w:val="none" w:sz="0" w:space="0" w:color="auto"/>
        <w:left w:val="none" w:sz="0" w:space="0" w:color="auto"/>
        <w:bottom w:val="none" w:sz="0" w:space="0" w:color="auto"/>
        <w:right w:val="none" w:sz="0" w:space="0" w:color="auto"/>
      </w:divBdr>
    </w:div>
    <w:div w:id="179536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2020-02-25T12:31:00Z</dcterms:created>
  <dcterms:modified xsi:type="dcterms:W3CDTF">2025-02-01T06:32:00Z</dcterms:modified>
</cp:coreProperties>
</file>